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EF2F" w14:textId="77777777" w:rsidR="00B569C0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223CA7BB" w14:textId="77777777" w:rsidR="00B569C0" w:rsidRPr="002B62E3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BFB851E" w14:textId="77777777" w:rsidR="00B569C0" w:rsidRPr="001A4DEA" w:rsidRDefault="00B569C0" w:rsidP="00B569C0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4B2E995E" w14:textId="77777777" w:rsidR="00B569C0" w:rsidRPr="002B62E3" w:rsidRDefault="00B569C0" w:rsidP="00B569C0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5BE7597" w14:textId="77777777" w:rsidR="00B569C0" w:rsidRDefault="00B569C0" w:rsidP="00B569C0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06B1FA20" w14:textId="77777777" w:rsidR="00B569C0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76D73822" w14:textId="260944A7" w:rsidR="00F24A01" w:rsidRPr="00B569C0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B569C0">
        <w:rPr>
          <w:rFonts w:ascii="Arial" w:hAnsi="Arial"/>
          <w:b/>
          <w:sz w:val="24"/>
          <w:szCs w:val="24"/>
        </w:rPr>
        <w:t xml:space="preserve">Compétence </w:t>
      </w:r>
      <w:r w:rsidR="00F87623" w:rsidRPr="00B569C0">
        <w:rPr>
          <w:rFonts w:ascii="Arial" w:hAnsi="Arial"/>
          <w:b/>
          <w:sz w:val="24"/>
          <w:szCs w:val="24"/>
        </w:rPr>
        <w:t xml:space="preserve">opérationnelle </w:t>
      </w:r>
      <w:r w:rsidRPr="00B569C0">
        <w:rPr>
          <w:rFonts w:ascii="Arial" w:hAnsi="Arial"/>
          <w:b/>
          <w:sz w:val="24"/>
          <w:szCs w:val="24"/>
        </w:rPr>
        <w:t>H2</w:t>
      </w:r>
      <w:r w:rsidR="00B569C0">
        <w:rPr>
          <w:rFonts w:ascii="Arial" w:hAnsi="Arial"/>
          <w:b/>
          <w:sz w:val="24"/>
          <w:szCs w:val="24"/>
        </w:rPr>
        <w:t> :</w:t>
      </w:r>
      <w:r w:rsidRPr="00B569C0">
        <w:rPr>
          <w:rFonts w:ascii="Arial" w:hAnsi="Arial"/>
          <w:b/>
          <w:i/>
          <w:sz w:val="24"/>
          <w:szCs w:val="24"/>
        </w:rPr>
        <w:t xml:space="preserve"> Utiliser les technologies de l’information et de la communication propres à l’établissement</w:t>
      </w:r>
    </w:p>
    <w:p w14:paraId="2289E9EC" w14:textId="77777777" w:rsidR="009D0181" w:rsidRPr="002641C1" w:rsidRDefault="009D018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9916B76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B569C0" w14:paraId="6281DF42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0DB3C4BA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448ECD1E" w14:textId="77777777" w:rsidR="00B569C0" w:rsidRPr="00D245BA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355FBE8F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351E3271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B569C0" w14:paraId="605E8856" w14:textId="77777777" w:rsidTr="00C57D8E">
        <w:tc>
          <w:tcPr>
            <w:tcW w:w="4508" w:type="dxa"/>
          </w:tcPr>
          <w:p w14:paraId="2B5EC863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6E3A3689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A4B04EE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B08EC50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569C0" w14:paraId="287ABF0E" w14:textId="77777777" w:rsidTr="00C57D8E">
        <w:tc>
          <w:tcPr>
            <w:tcW w:w="4508" w:type="dxa"/>
          </w:tcPr>
          <w:p w14:paraId="25A12BD4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331B1CAA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2276586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C6E8F43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569C0" w14:paraId="6BBECACA" w14:textId="77777777" w:rsidTr="00C57D8E">
        <w:tc>
          <w:tcPr>
            <w:tcW w:w="4508" w:type="dxa"/>
          </w:tcPr>
          <w:p w14:paraId="08003B08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0BE54533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59C7E34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FA29870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569C0" w14:paraId="306685A2" w14:textId="77777777" w:rsidTr="00C57D8E">
        <w:tc>
          <w:tcPr>
            <w:tcW w:w="4508" w:type="dxa"/>
          </w:tcPr>
          <w:p w14:paraId="117699E0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DF9EED6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84C2DA8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D805C6D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569C0" w14:paraId="50620DEB" w14:textId="77777777" w:rsidTr="00C57D8E">
        <w:tc>
          <w:tcPr>
            <w:tcW w:w="4508" w:type="dxa"/>
          </w:tcPr>
          <w:p w14:paraId="68216EFE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65ABE9A0" w14:textId="77777777" w:rsidR="00B569C0" w:rsidRPr="000C0483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0F2E99C9" w14:textId="77777777" w:rsidR="00B569C0" w:rsidRPr="002203A5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09CE74C3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CBCC93C" w14:textId="77777777" w:rsidR="00B569C0" w:rsidRPr="00714D28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5180ECF8" w14:textId="77777777" w:rsidR="00B569C0" w:rsidRPr="00714D28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5A0FCEB1" w14:textId="77777777" w:rsidR="00B569C0" w:rsidRPr="00714D28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2B794C05" w14:textId="77777777" w:rsidR="00B569C0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67662EFC" w14:textId="77777777" w:rsidR="00B569C0" w:rsidRDefault="00B569C0" w:rsidP="00B569C0">
      <w:pPr>
        <w:spacing w:after="0" w:line="240" w:lineRule="auto"/>
      </w:pPr>
      <w:r>
        <w:br w:type="page"/>
      </w:r>
    </w:p>
    <w:p w14:paraId="3750B0A6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87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3"/>
        <w:gridCol w:w="980"/>
        <w:gridCol w:w="4094"/>
        <w:gridCol w:w="880"/>
      </w:tblGrid>
      <w:tr w:rsidR="00B66176" w14:paraId="27637C6C" w14:textId="77777777" w:rsidTr="00B66176">
        <w:tc>
          <w:tcPr>
            <w:tcW w:w="4533" w:type="dxa"/>
            <w:shd w:val="clear" w:color="auto" w:fill="F2F2F2" w:themeFill="background1" w:themeFillShade="F2"/>
          </w:tcPr>
          <w:p w14:paraId="0E363617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0C5C002" w14:textId="77777777" w:rsidR="00B66176" w:rsidRPr="00D40029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4" w:type="dxa"/>
            <w:shd w:val="clear" w:color="auto" w:fill="F2F2F2" w:themeFill="background1" w:themeFillShade="F2"/>
          </w:tcPr>
          <w:p w14:paraId="4D63FAA5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0F9377B1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90ACA8B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5E4051FF" w14:textId="27E80FD7" w:rsidR="004C2228" w:rsidRPr="00C65005" w:rsidRDefault="00B95850" w:rsidP="00462E0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 xml:space="preserve">Utilise les systèmes informatiques de l’institution </w:t>
            </w:r>
          </w:p>
        </w:tc>
        <w:tc>
          <w:tcPr>
            <w:tcW w:w="980" w:type="dxa"/>
          </w:tcPr>
          <w:p w14:paraId="649693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4" w:type="dxa"/>
          </w:tcPr>
          <w:p w14:paraId="7FA2BD1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3D55A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1826BB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3E091428" w14:textId="39D74F0A" w:rsidR="00E14AF0" w:rsidRPr="00C65005" w:rsidRDefault="00B95850" w:rsidP="00A01CB9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Utilise les possibilités de la communication électronique</w:t>
            </w:r>
          </w:p>
        </w:tc>
        <w:tc>
          <w:tcPr>
            <w:tcW w:w="980" w:type="dxa"/>
          </w:tcPr>
          <w:p w14:paraId="7D571E5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4" w:type="dxa"/>
          </w:tcPr>
          <w:p w14:paraId="1232F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833B7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7AB1759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509290DA" w14:textId="7F43F536" w:rsidR="00E14AF0" w:rsidRPr="00C65005" w:rsidRDefault="00B95850" w:rsidP="00845CA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règles de la communication électronique</w:t>
            </w:r>
          </w:p>
        </w:tc>
        <w:tc>
          <w:tcPr>
            <w:tcW w:w="980" w:type="dxa"/>
          </w:tcPr>
          <w:p w14:paraId="21CBC8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4" w:type="dxa"/>
          </w:tcPr>
          <w:p w14:paraId="21D8988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D60DA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14ECE3D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59AB89AC" w14:textId="56E4248E" w:rsidR="00E14AF0" w:rsidRPr="00C65005" w:rsidRDefault="00B95850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Planifie les travaux et coordonne les rendez-vous avec les autres services au moyen de la communication électronique</w:t>
            </w:r>
          </w:p>
        </w:tc>
        <w:tc>
          <w:tcPr>
            <w:tcW w:w="980" w:type="dxa"/>
          </w:tcPr>
          <w:p w14:paraId="24CD6B3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4" w:type="dxa"/>
          </w:tcPr>
          <w:p w14:paraId="7798089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E8F0F6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11A79F3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774AE29B" w14:textId="61D1EC0A" w:rsidR="00E14AF0" w:rsidRPr="00C65005" w:rsidRDefault="00B95850" w:rsidP="00792B0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la protection des données dans l’utilisation de la communication électronique </w:t>
            </w:r>
          </w:p>
        </w:tc>
        <w:tc>
          <w:tcPr>
            <w:tcW w:w="980" w:type="dxa"/>
          </w:tcPr>
          <w:p w14:paraId="0EE45C9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4" w:type="dxa"/>
          </w:tcPr>
          <w:p w14:paraId="69C1695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BF42A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88FE8F7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284DD98D" w14:textId="13756E03" w:rsidR="00792B02" w:rsidRDefault="00B95850" w:rsidP="00792B0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Communique par voie électronique de manière claire et compréhensible</w:t>
            </w:r>
          </w:p>
        </w:tc>
        <w:tc>
          <w:tcPr>
            <w:tcW w:w="980" w:type="dxa"/>
          </w:tcPr>
          <w:p w14:paraId="4D9FAB7F" w14:textId="4ACDD492" w:rsidR="00792B02" w:rsidRDefault="008D6CED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094" w:type="dxa"/>
          </w:tcPr>
          <w:p w14:paraId="0183069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AA0DECC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F7B80DF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40CA53CC" w14:textId="00D36F10" w:rsidR="00792B02" w:rsidRDefault="00B95850" w:rsidP="00792B0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Sollicite au besoin l’aide de personnel spécialisé</w:t>
            </w:r>
          </w:p>
        </w:tc>
        <w:tc>
          <w:tcPr>
            <w:tcW w:w="980" w:type="dxa"/>
          </w:tcPr>
          <w:p w14:paraId="2CFD80AB" w14:textId="6ABBA337" w:rsidR="00792B02" w:rsidRDefault="008D6CED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094" w:type="dxa"/>
          </w:tcPr>
          <w:p w14:paraId="143DE582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59A675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05CC61A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23467EB2" w14:textId="2214B24A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62773653" w14:textId="77777777" w:rsidR="00E14AF0" w:rsidRPr="00D711C1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4" w:type="dxa"/>
            <w:shd w:val="clear" w:color="auto" w:fill="auto"/>
          </w:tcPr>
          <w:p w14:paraId="126BE8D2" w14:textId="0ABDA430" w:rsidR="00E14AF0" w:rsidRPr="00D711C1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50CF6B86" w14:textId="77777777" w:rsidR="00E14AF0" w:rsidRPr="00D711C1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710B1A9A" w14:textId="77777777" w:rsidR="00B66176" w:rsidRPr="00714D28" w:rsidRDefault="00B66176" w:rsidP="00B6617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043B9" w:rsidRPr="005E0018" w14:paraId="3219E0A5" w14:textId="77777777" w:rsidTr="00F043B9">
        <w:trPr>
          <w:trHeight w:val="57"/>
        </w:trPr>
        <w:tc>
          <w:tcPr>
            <w:tcW w:w="426" w:type="dxa"/>
            <w:vAlign w:val="center"/>
          </w:tcPr>
          <w:p w14:paraId="59A9164D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6C96C27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846E863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043B9" w:rsidRPr="005E0018" w14:paraId="309CA857" w14:textId="77777777" w:rsidTr="00F043B9">
        <w:trPr>
          <w:trHeight w:val="57"/>
        </w:trPr>
        <w:tc>
          <w:tcPr>
            <w:tcW w:w="426" w:type="dxa"/>
            <w:vAlign w:val="center"/>
          </w:tcPr>
          <w:p w14:paraId="25CBF26F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C2053A9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362AE0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043B9" w:rsidRPr="005E0018" w14:paraId="143A7418" w14:textId="77777777" w:rsidTr="00F043B9">
        <w:trPr>
          <w:trHeight w:val="57"/>
        </w:trPr>
        <w:tc>
          <w:tcPr>
            <w:tcW w:w="426" w:type="dxa"/>
            <w:vAlign w:val="center"/>
          </w:tcPr>
          <w:p w14:paraId="04F2D0EC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245B3DD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7122615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043B9" w:rsidRPr="00E75869" w14:paraId="17773E2F" w14:textId="77777777" w:rsidTr="00F043B9">
        <w:trPr>
          <w:trHeight w:val="57"/>
        </w:trPr>
        <w:tc>
          <w:tcPr>
            <w:tcW w:w="426" w:type="dxa"/>
            <w:vAlign w:val="center"/>
          </w:tcPr>
          <w:p w14:paraId="21846A6D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FF3A9CB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1C5B48C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5DF27F7" w14:textId="77777777" w:rsidR="00B66176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7D0CE700" w14:textId="77777777" w:rsidR="00B66176" w:rsidRDefault="00B66176" w:rsidP="00B66176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DB551BF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B66176" w14:paraId="2B05378B" w14:textId="77777777" w:rsidTr="00B66176">
        <w:tc>
          <w:tcPr>
            <w:tcW w:w="4535" w:type="dxa"/>
            <w:shd w:val="clear" w:color="auto" w:fill="F2F2F2" w:themeFill="background1" w:themeFillShade="F2"/>
          </w:tcPr>
          <w:p w14:paraId="7C704F8A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7BA853D8" w14:textId="77777777" w:rsidR="00B66176" w:rsidRPr="00D40029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03A58946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008FE307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B5D152D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AE569C7" w14:textId="2CDEAB49" w:rsidR="00CB5597" w:rsidRPr="0074299E" w:rsidRDefault="00B95850" w:rsidP="00845CAD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Manie les systèmes de communication de façon soigneuse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E17E45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59EB5E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4B5BE9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331C70D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D0217EC" w14:textId="0FD7A153" w:rsidR="0074299E" w:rsidRPr="0074299E" w:rsidRDefault="00B95850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Veille à des formulations neutres et exemptes de jugements dans la documentation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45C7188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97C3C1C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1ABF8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957C42D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5A83E72" w14:textId="4C45B1E0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12707D80" w14:textId="11FA091D" w:rsidR="00CB5597" w:rsidRPr="009339F8" w:rsidRDefault="00074504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096" w:type="dxa"/>
            <w:shd w:val="clear" w:color="auto" w:fill="auto"/>
          </w:tcPr>
          <w:p w14:paraId="008B421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</w:p>
        </w:tc>
        <w:tc>
          <w:tcPr>
            <w:tcW w:w="880" w:type="dxa"/>
            <w:shd w:val="clear" w:color="auto" w:fill="auto"/>
          </w:tcPr>
          <w:p w14:paraId="797219E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4E0B9736" w14:textId="77777777" w:rsidR="00B66176" w:rsidRPr="00714D28" w:rsidRDefault="00B66176" w:rsidP="00B6617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043B9" w:rsidRPr="005E0018" w14:paraId="0D00FD90" w14:textId="77777777" w:rsidTr="00F043B9">
        <w:trPr>
          <w:trHeight w:val="57"/>
        </w:trPr>
        <w:tc>
          <w:tcPr>
            <w:tcW w:w="426" w:type="dxa"/>
            <w:vAlign w:val="center"/>
          </w:tcPr>
          <w:p w14:paraId="63BA2EF3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8A81D68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7D05A8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043B9" w:rsidRPr="005E0018" w14:paraId="4BB2C001" w14:textId="77777777" w:rsidTr="00F043B9">
        <w:trPr>
          <w:trHeight w:val="57"/>
        </w:trPr>
        <w:tc>
          <w:tcPr>
            <w:tcW w:w="426" w:type="dxa"/>
            <w:vAlign w:val="center"/>
          </w:tcPr>
          <w:p w14:paraId="7A0C3BE0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261F3EA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D73572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043B9" w:rsidRPr="005E0018" w14:paraId="7E69A783" w14:textId="77777777" w:rsidTr="00F043B9">
        <w:trPr>
          <w:trHeight w:val="57"/>
        </w:trPr>
        <w:tc>
          <w:tcPr>
            <w:tcW w:w="426" w:type="dxa"/>
            <w:vAlign w:val="center"/>
          </w:tcPr>
          <w:p w14:paraId="237CC693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4DAB193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4DB0268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043B9" w:rsidRPr="00E75869" w14:paraId="7CAA42AD" w14:textId="77777777" w:rsidTr="00F043B9">
        <w:trPr>
          <w:trHeight w:val="57"/>
        </w:trPr>
        <w:tc>
          <w:tcPr>
            <w:tcW w:w="426" w:type="dxa"/>
            <w:vAlign w:val="center"/>
          </w:tcPr>
          <w:p w14:paraId="364C4C32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813DA87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B34802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1E4AC17" w14:textId="77777777" w:rsidR="00B66176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6CAAF560" w14:textId="77777777" w:rsidR="00B66176" w:rsidRPr="00F92543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B66176" w:rsidRPr="00CB5597" w14:paraId="2E2C04B6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75944A00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4E7D204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C70D292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F4B1330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B66176" w:rsidRPr="00CB5597" w14:paraId="2E1E871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9BD7FB9" w14:textId="77777777" w:rsidR="00B66176" w:rsidRPr="00AC350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25D9D298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070EAC2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EAF0A3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66176" w:rsidRPr="00CB5597" w14:paraId="749F3A5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4314A28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51F6C156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0263F429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9A7C4B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66176" w:rsidRPr="00CB5597" w14:paraId="5B695E42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A5EA5AE" w14:textId="77777777" w:rsidR="00B66176" w:rsidRPr="00AC350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5C06CDF0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C176634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B88F96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66176" w:rsidRPr="00CB5597" w14:paraId="6FD83B6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451F20D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06BFC208" w14:textId="445E530F" w:rsidR="00B66176" w:rsidRDefault="008D6C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14:paraId="05835034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A87D36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56D01B7" w14:textId="77777777" w:rsidR="00B66176" w:rsidRPr="00714D28" w:rsidRDefault="00B66176" w:rsidP="00B6617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043B9" w:rsidRPr="005E0018" w14:paraId="48758CAA" w14:textId="77777777" w:rsidTr="00F043B9">
        <w:trPr>
          <w:trHeight w:val="57"/>
        </w:trPr>
        <w:tc>
          <w:tcPr>
            <w:tcW w:w="426" w:type="dxa"/>
            <w:vAlign w:val="center"/>
          </w:tcPr>
          <w:p w14:paraId="4309F393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FD22B29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CCEBF26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043B9" w:rsidRPr="005E0018" w14:paraId="0C5A68AC" w14:textId="77777777" w:rsidTr="00F043B9">
        <w:trPr>
          <w:trHeight w:val="57"/>
        </w:trPr>
        <w:tc>
          <w:tcPr>
            <w:tcW w:w="426" w:type="dxa"/>
            <w:vAlign w:val="center"/>
          </w:tcPr>
          <w:p w14:paraId="60A23477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9C3A9D9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257C3E5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043B9" w:rsidRPr="005E0018" w14:paraId="5C1A9831" w14:textId="77777777" w:rsidTr="00F043B9">
        <w:trPr>
          <w:trHeight w:val="57"/>
        </w:trPr>
        <w:tc>
          <w:tcPr>
            <w:tcW w:w="426" w:type="dxa"/>
            <w:vAlign w:val="center"/>
          </w:tcPr>
          <w:p w14:paraId="036E3E71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75E321E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B5842A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043B9" w:rsidRPr="00E75869" w14:paraId="544887BF" w14:textId="77777777" w:rsidTr="00F043B9">
        <w:trPr>
          <w:trHeight w:val="57"/>
        </w:trPr>
        <w:tc>
          <w:tcPr>
            <w:tcW w:w="426" w:type="dxa"/>
            <w:vAlign w:val="center"/>
          </w:tcPr>
          <w:p w14:paraId="034D6526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B2E1202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175C134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145B7BE" w14:textId="77777777" w:rsidR="00B66176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29A955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8FEA630" w14:textId="77777777" w:rsidR="00B66176" w:rsidRPr="000C0483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7C3A4412" w14:textId="77777777" w:rsidR="00B66176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B66176" w14:paraId="22A2DBD7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62524F10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AB001A4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D3BA87A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BB1721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873196A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B66176" w14:paraId="5667DF8F" w14:textId="77777777" w:rsidTr="00C57D8E">
        <w:trPr>
          <w:trHeight w:val="291"/>
        </w:trPr>
        <w:tc>
          <w:tcPr>
            <w:tcW w:w="4077" w:type="dxa"/>
          </w:tcPr>
          <w:p w14:paraId="5CD882E6" w14:textId="77777777" w:rsidR="00B66176" w:rsidRPr="00E568E4" w:rsidRDefault="00B66176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228971" w14:textId="77777777" w:rsidR="00B66176" w:rsidRPr="00E000E3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FB6BA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911CF05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7B3FB74C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9F86204" w14:textId="77777777" w:rsidR="00B66176" w:rsidRDefault="00B66176" w:rsidP="00B66176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B66176" w14:paraId="233B35CD" w14:textId="77777777" w:rsidTr="00C57D8E">
        <w:trPr>
          <w:trHeight w:val="291"/>
        </w:trPr>
        <w:tc>
          <w:tcPr>
            <w:tcW w:w="5181" w:type="dxa"/>
          </w:tcPr>
          <w:p w14:paraId="78D510F6" w14:textId="77777777" w:rsidR="00B66176" w:rsidRPr="00A45332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0F8A195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D5BA079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3F284FDF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088CF90E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6176" w14:paraId="15F79710" w14:textId="77777777" w:rsidTr="00C57D8E">
        <w:trPr>
          <w:trHeight w:val="291"/>
        </w:trPr>
        <w:tc>
          <w:tcPr>
            <w:tcW w:w="5181" w:type="dxa"/>
          </w:tcPr>
          <w:p w14:paraId="318BB74A" w14:textId="77777777" w:rsidR="00B66176" w:rsidRPr="00A45332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803661A" w14:textId="08164DEC" w:rsidR="00B66176" w:rsidRPr="0067498D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570D395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2471B054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38865F02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66AF14A" w14:textId="77777777" w:rsidR="00B66176" w:rsidRPr="0067498D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B66176" w14:paraId="29F4FD4C" w14:textId="77777777" w:rsidTr="00C57D8E">
        <w:trPr>
          <w:trHeight w:val="291"/>
        </w:trPr>
        <w:tc>
          <w:tcPr>
            <w:tcW w:w="4093" w:type="dxa"/>
          </w:tcPr>
          <w:p w14:paraId="5FB791BA" w14:textId="77777777" w:rsidR="00B66176" w:rsidRPr="005506AF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05E715A" w14:textId="21701509" w:rsidR="00B66176" w:rsidRPr="00E000E3" w:rsidRDefault="008D6C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22F48EF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4B0DDE5A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6E180141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6A608A1" w14:textId="7F25F1DC" w:rsidR="00B66176" w:rsidRPr="0067498D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9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B66176" w:rsidRPr="00A93DF4" w14:paraId="299A2326" w14:textId="77777777" w:rsidTr="00C57D8E">
        <w:trPr>
          <w:trHeight w:val="291"/>
        </w:trPr>
        <w:tc>
          <w:tcPr>
            <w:tcW w:w="9039" w:type="dxa"/>
            <w:gridSpan w:val="2"/>
          </w:tcPr>
          <w:p w14:paraId="1AA5CEEC" w14:textId="77777777" w:rsidR="00B66176" w:rsidRPr="00C043DE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660003AE" w14:textId="77777777" w:rsidR="00B66176" w:rsidRPr="00C043DE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6176" w:rsidRPr="00A93DF4" w14:paraId="0D8FFA73" w14:textId="77777777" w:rsidTr="00C57D8E">
        <w:trPr>
          <w:trHeight w:val="2122"/>
        </w:trPr>
        <w:tc>
          <w:tcPr>
            <w:tcW w:w="4248" w:type="dxa"/>
          </w:tcPr>
          <w:p w14:paraId="194322BA" w14:textId="4B63555C" w:rsidR="00B66176" w:rsidRPr="00C043DE" w:rsidRDefault="00F043B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3F97FCB5" w14:textId="77777777" w:rsidR="00B66176" w:rsidRPr="00C043DE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44C67C01" w14:textId="77777777" w:rsidR="00B66176" w:rsidRPr="00C043DE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6176" w14:paraId="14BBD890" w14:textId="77777777" w:rsidTr="00C57D8E">
        <w:trPr>
          <w:trHeight w:val="291"/>
        </w:trPr>
        <w:tc>
          <w:tcPr>
            <w:tcW w:w="9039" w:type="dxa"/>
            <w:gridSpan w:val="2"/>
          </w:tcPr>
          <w:p w14:paraId="6787B736" w14:textId="77777777" w:rsidR="00B66176" w:rsidRPr="00C043DE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5C8C7D9D" w14:textId="77777777" w:rsidR="00B66176" w:rsidRPr="00C043DE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56FCEB4" w14:textId="77777777" w:rsidR="00B66176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D598052" w14:textId="77777777" w:rsidR="00B66176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D9C94B7" w14:textId="77777777" w:rsidR="00B66176" w:rsidRDefault="00B66176" w:rsidP="00B6617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B0222E5" w14:textId="77777777" w:rsidR="00B66176" w:rsidRDefault="00B66176" w:rsidP="00B6617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C01930A" w14:textId="77777777" w:rsidR="00B66176" w:rsidRPr="001A4DEA" w:rsidRDefault="00B66176" w:rsidP="00B66176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6372DD64" w14:textId="77777777" w:rsidR="00B66176" w:rsidRDefault="00B66176" w:rsidP="00B66176">
      <w:pPr>
        <w:spacing w:after="0"/>
        <w:rPr>
          <w:rFonts w:ascii="Arial" w:hAnsi="Arial" w:cs="Arial"/>
        </w:rPr>
      </w:pPr>
    </w:p>
    <w:p w14:paraId="48A441C9" w14:textId="77777777" w:rsidR="00B66176" w:rsidRPr="00CD66C3" w:rsidRDefault="00B66176" w:rsidP="00B66176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607C8A8B" w14:textId="77777777" w:rsidR="00B66176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C742AD8" w14:textId="77777777" w:rsidR="001853D3" w:rsidRDefault="001853D3" w:rsidP="00B6617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B569C0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0ACEFF" w16cid:durableId="20E294AA"/>
  <w16cid:commentId w16cid:paraId="56C13651" w16cid:durableId="20E294AB"/>
  <w16cid:commentId w16cid:paraId="5D7409B8" w16cid:durableId="20E294A2"/>
  <w16cid:commentId w16cid:paraId="5610FABD" w16cid:durableId="20E294A3"/>
  <w16cid:commentId w16cid:paraId="7A2B20BC" w16cid:durableId="20E294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A21D8" w14:textId="77777777" w:rsidR="008430A7" w:rsidRDefault="008430A7" w:rsidP="00203FBE">
      <w:pPr>
        <w:spacing w:after="0" w:line="240" w:lineRule="auto"/>
      </w:pPr>
      <w:r>
        <w:separator/>
      </w:r>
    </w:p>
  </w:endnote>
  <w:endnote w:type="continuationSeparator" w:id="0">
    <w:p w14:paraId="5A77B69E" w14:textId="77777777" w:rsidR="008430A7" w:rsidRDefault="008430A7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A8D0" w14:textId="77777777" w:rsidR="00B66176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 CSFO, unité Procédures de qualification, </w:t>
    </w:r>
  </w:p>
  <w:p w14:paraId="176E4FFF" w14:textId="5382E799" w:rsidR="000B50A4" w:rsidRPr="00C42138" w:rsidRDefault="000B50A4" w:rsidP="00B66176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H2 : Utiliser les technologies de l’information et de la communication propres à l’établissement</w:t>
    </w:r>
    <w:r w:rsidR="00B66176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F043B9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F043B9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2426A" w14:textId="77777777" w:rsidR="008430A7" w:rsidRDefault="008430A7" w:rsidP="00203FBE">
      <w:pPr>
        <w:spacing w:after="0" w:line="240" w:lineRule="auto"/>
      </w:pPr>
      <w:r>
        <w:separator/>
      </w:r>
    </w:p>
  </w:footnote>
  <w:footnote w:type="continuationSeparator" w:id="0">
    <w:p w14:paraId="4E31CFC7" w14:textId="77777777" w:rsidR="008430A7" w:rsidRDefault="008430A7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D598" w14:textId="77777777" w:rsidR="00B569C0" w:rsidRPr="002C45DD" w:rsidRDefault="00B569C0" w:rsidP="00B569C0">
    <w:pPr>
      <w:tabs>
        <w:tab w:val="right" w:pos="1046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757926D8" w14:textId="77777777" w:rsidR="00B569C0" w:rsidRPr="002C45DD" w:rsidRDefault="00B569C0" w:rsidP="00B569C0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43D42B9F" w14:textId="77777777" w:rsidR="00B569C0" w:rsidRPr="00C42138" w:rsidRDefault="00B569C0" w:rsidP="00B569C0">
    <w:pPr>
      <w:spacing w:after="0" w:line="240" w:lineRule="auto"/>
      <w:rPr>
        <w:rFonts w:ascii="Arial" w:hAnsi="Arial" w:cs="Arial"/>
      </w:rPr>
    </w:pPr>
  </w:p>
  <w:p w14:paraId="3D9A560B" w14:textId="77777777" w:rsidR="00B569C0" w:rsidRPr="007A6406" w:rsidRDefault="00B569C0" w:rsidP="00B569C0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64E3B152" w14:textId="77777777" w:rsidR="00B569C0" w:rsidRPr="007A6406" w:rsidRDefault="00B569C0" w:rsidP="00B569C0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0E168204" w14:textId="6A31CA66" w:rsidR="00B569C0" w:rsidRDefault="00B569C0" w:rsidP="00B569C0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132E9562" w14:textId="77777777" w:rsidR="00B569C0" w:rsidRDefault="00B569C0" w:rsidP="00B569C0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74504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5A5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1CD"/>
    <w:rsid w:val="002B62E3"/>
    <w:rsid w:val="002C053E"/>
    <w:rsid w:val="002C6094"/>
    <w:rsid w:val="002D11A7"/>
    <w:rsid w:val="002E1CF7"/>
    <w:rsid w:val="002E399A"/>
    <w:rsid w:val="00304E02"/>
    <w:rsid w:val="00317BE1"/>
    <w:rsid w:val="00327658"/>
    <w:rsid w:val="00332238"/>
    <w:rsid w:val="00337EE8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2E0C"/>
    <w:rsid w:val="00495AF9"/>
    <w:rsid w:val="00495E53"/>
    <w:rsid w:val="004A1A31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652D5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15C5"/>
    <w:rsid w:val="0074299E"/>
    <w:rsid w:val="00752A1E"/>
    <w:rsid w:val="00762ED9"/>
    <w:rsid w:val="007739B4"/>
    <w:rsid w:val="00792B02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120A"/>
    <w:rsid w:val="00823364"/>
    <w:rsid w:val="00825888"/>
    <w:rsid w:val="008430A7"/>
    <w:rsid w:val="00845CAD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6CED"/>
    <w:rsid w:val="008D738A"/>
    <w:rsid w:val="008E14EE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0181"/>
    <w:rsid w:val="009D42A7"/>
    <w:rsid w:val="009E3C40"/>
    <w:rsid w:val="009E7424"/>
    <w:rsid w:val="00A01CB9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F72FF"/>
    <w:rsid w:val="00B20A33"/>
    <w:rsid w:val="00B20C7C"/>
    <w:rsid w:val="00B4621D"/>
    <w:rsid w:val="00B467F3"/>
    <w:rsid w:val="00B569C0"/>
    <w:rsid w:val="00B66176"/>
    <w:rsid w:val="00B82687"/>
    <w:rsid w:val="00B95850"/>
    <w:rsid w:val="00BA38FC"/>
    <w:rsid w:val="00BA5BBD"/>
    <w:rsid w:val="00BC6B0D"/>
    <w:rsid w:val="00BF1E2C"/>
    <w:rsid w:val="00BF28CE"/>
    <w:rsid w:val="00C13341"/>
    <w:rsid w:val="00C42138"/>
    <w:rsid w:val="00C42FC8"/>
    <w:rsid w:val="00C65005"/>
    <w:rsid w:val="00C77F82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00E23"/>
    <w:rsid w:val="00D25890"/>
    <w:rsid w:val="00D44DEF"/>
    <w:rsid w:val="00D51E64"/>
    <w:rsid w:val="00D53CF7"/>
    <w:rsid w:val="00D541B9"/>
    <w:rsid w:val="00D64D29"/>
    <w:rsid w:val="00D711C1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F015DC"/>
    <w:rsid w:val="00F01C9B"/>
    <w:rsid w:val="00F043B9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09D0"/>
    <w:rsid w:val="00F87623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A03867E"/>
  <w15:docId w15:val="{8F06A2A6-2F68-4503-BD8F-5F8696A1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B6617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8FBD-2654-4834-A167-CE16FA3D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10</cp:revision>
  <cp:lastPrinted>2019-01-15T13:11:00Z</cp:lastPrinted>
  <dcterms:created xsi:type="dcterms:W3CDTF">2019-07-24T06:26:00Z</dcterms:created>
  <dcterms:modified xsi:type="dcterms:W3CDTF">2020-09-21T12:08:00Z</dcterms:modified>
  <cp:category/>
</cp:coreProperties>
</file>