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Default="0065216B" w:rsidP="009475FF">
      <w:pPr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046914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1.2</w:t>
      </w:r>
      <w:r w:rsidR="002E2B6C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: </w:t>
      </w:r>
      <w:r w:rsidR="00046914" w:rsidRPr="008D13FA">
        <w:rPr>
          <w:rFonts w:ascii="Arial" w:hAnsi="Arial" w:cs="Arial"/>
          <w:sz w:val="18"/>
          <w:lang w:val="fr-CH"/>
        </w:rPr>
        <w:t>Aide les client</w:t>
      </w:r>
      <w:r w:rsidR="00046914" w:rsidRPr="008D13FA">
        <w:rPr>
          <w:rFonts w:ascii="Arial" w:hAnsi="Arial" w:cs="Arial"/>
          <w:sz w:val="18"/>
          <w:lang w:val="fr-CH"/>
        </w:rPr>
        <w:noBreakHyphen/>
        <w:t>e</w:t>
      </w:r>
      <w:r w:rsidR="00046914" w:rsidRPr="008D13FA">
        <w:rPr>
          <w:rFonts w:ascii="Arial" w:hAnsi="Arial" w:cs="Arial"/>
          <w:sz w:val="18"/>
          <w:lang w:val="fr-CH"/>
        </w:rPr>
        <w:noBreakHyphen/>
        <w:t>s dans leur fonction d’élimination.</w:t>
      </w: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6C4E72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6C4E72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6C4E72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046914" w:rsidRPr="00046914" w:rsidRDefault="008F7BE0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Aide les client-e-s</w:t>
            </w:r>
            <w:r w:rsidR="00046914"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lors de l’utilisation des toilettes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de façon correcte les moyens auxiliaires tels que chaise percée, vase, urinal et matériel pour l’incontinence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les changements par rapport à l’urine, aux selles et à l’élimination en général et les transmet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Identifie les sentiments de honte et de dégoût</w:t>
            </w:r>
            <w:r w:rsidR="008F7B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chez soi et chez les client-e-s</w:t>
            </w: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en discute en équipe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Vidange et change l’uriflac 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Souti</w:t>
            </w:r>
            <w:r w:rsidR="008F7B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ent les client-e-s</w:t>
            </w: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dans l’entraînement à la continence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Effectue des examens d’urine avec sticks</w:t>
            </w:r>
          </w:p>
          <w:p w:rsidR="00046914" w:rsidRPr="00046914" w:rsidRDefault="008F7BE0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Apporte son aide aux client-e-s </w:t>
            </w:r>
            <w:r w:rsidR="00046914"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en cas de vomissements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Inscrit ses observations dans le système de documentation de l’établissement</w:t>
            </w:r>
          </w:p>
          <w:p w:rsidR="00675307" w:rsidRPr="00D63A29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Planifie son travail 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habitudes en matière d’élimination</w:t>
            </w:r>
          </w:p>
          <w:p w:rsidR="00046914" w:rsidRPr="00046914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Préserve la sphère intime </w:t>
            </w:r>
          </w:p>
          <w:p w:rsidR="00905804" w:rsidRPr="00D63A29" w:rsidRDefault="00046914" w:rsidP="00046914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046914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Contrôle ses sentiments de honte et de dégoût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6C4E72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365B8D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365B8D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F30136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F30136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nI/fMZ9W60SPIeb+Uef3vuoIeKdZ/BUvXuFLGS4uZ7QQ+YaAauxeHhZVIZHuxNoJf2Dbe4tlZtN3iCzocdoIQ==" w:salt="Dx+ax0WFIATi6nnWBR8ph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6914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65B8D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10C01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C4E72"/>
    <w:rsid w:val="00760D77"/>
    <w:rsid w:val="007679F0"/>
    <w:rsid w:val="00783075"/>
    <w:rsid w:val="00783693"/>
    <w:rsid w:val="00814414"/>
    <w:rsid w:val="0086297F"/>
    <w:rsid w:val="0086634B"/>
    <w:rsid w:val="0089176F"/>
    <w:rsid w:val="00896235"/>
    <w:rsid w:val="00896F26"/>
    <w:rsid w:val="008B63A7"/>
    <w:rsid w:val="008D0299"/>
    <w:rsid w:val="008D2EC5"/>
    <w:rsid w:val="008D7247"/>
    <w:rsid w:val="008E0548"/>
    <w:rsid w:val="008F7BE0"/>
    <w:rsid w:val="00902EA2"/>
    <w:rsid w:val="00905804"/>
    <w:rsid w:val="0091087B"/>
    <w:rsid w:val="009475FF"/>
    <w:rsid w:val="009538A4"/>
    <w:rsid w:val="009629C1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0136"/>
    <w:rsid w:val="00F738E7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F59CD56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9</cp:revision>
  <cp:lastPrinted>2021-01-06T12:24:00Z</cp:lastPrinted>
  <dcterms:created xsi:type="dcterms:W3CDTF">2021-02-08T15:29:00Z</dcterms:created>
  <dcterms:modified xsi:type="dcterms:W3CDTF">2021-02-12T07:12:00Z</dcterms:modified>
</cp:coreProperties>
</file>