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70787" w:rsidRPr="008D13FA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A70787">
        <w:rPr>
          <w:rFonts w:ascii="Arial" w:hAnsi="Arial" w:cs="Arial"/>
          <w:b/>
          <w:color w:val="000000" w:themeColor="text1"/>
          <w:lang w:val="fr-CH"/>
        </w:rPr>
        <w:t>8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A70787" w:rsidRPr="008D13FA">
        <w:rPr>
          <w:rFonts w:ascii="Arial" w:hAnsi="Arial" w:cs="Arial"/>
          <w:sz w:val="19"/>
          <w:lang w:val="fr-CH"/>
        </w:rPr>
        <w:t>Participe à l’accompagnement de personnes en fin de vie.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Reconnaît les changements de comportement 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Communique de façon adaptée à la situation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renseigne sur les habitudes religieus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 et culturelles des client-e-s</w:t>
            </w: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et les respecte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Connaît ses limites</w:t>
            </w:r>
          </w:p>
          <w:p w:rsidR="00A70787" w:rsidRPr="00CE4F77" w:rsidRDefault="00A70787" w:rsidP="00A7078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capable de demander de l’aide dans la situation et pour soi-même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participant-e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collaborant-e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A une écoute active 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Démontre de l’empathie </w:t>
            </w:r>
          </w:p>
          <w:p w:rsidR="00A70787" w:rsidRPr="00A70787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une attitude sécurisante et douce</w:t>
            </w:r>
          </w:p>
          <w:p w:rsidR="00905804" w:rsidRPr="00D63A29" w:rsidRDefault="00A70787" w:rsidP="00A707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A70787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la dignité et l’intimité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1A16BA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1A16BA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A16BA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A16BA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A16BA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1A16BA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1A16BA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9959B4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9959B4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RIYbdqpB+YAsiE86mVNDfoaeiFgIsw6gBxLGyZpxr5oThJ+yJhoMN+1bhToE6EFLR3dqQVi0NRTWCNIsDijMg==" w:salt="wsLwauCkTAtlWvjNol0kx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A16BA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959B4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C23B01"/>
    <w:rsid w:val="00C450E9"/>
    <w:rsid w:val="00C67FAC"/>
    <w:rsid w:val="00C75AC2"/>
    <w:rsid w:val="00C807D8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530EB"/>
    <w:rsid w:val="00D63A29"/>
    <w:rsid w:val="00D82A37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46FB3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2021-02-08T16:03:00Z</dcterms:created>
  <dcterms:modified xsi:type="dcterms:W3CDTF">2021-02-12T07:23:00Z</dcterms:modified>
</cp:coreProperties>
</file>