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D37224" w:rsidRDefault="0065216B" w:rsidP="00D37224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480D8D">
        <w:rPr>
          <w:rFonts w:ascii="Arial" w:hAnsi="Arial" w:cs="Arial"/>
          <w:b/>
          <w:color w:val="000000" w:themeColor="text1"/>
          <w:lang w:val="fr-CH"/>
        </w:rPr>
        <w:t>5.1</w:t>
      </w:r>
      <w:r w:rsidR="00CA3176">
        <w:rPr>
          <w:rFonts w:ascii="Arial" w:hAnsi="Arial" w:cs="Arial"/>
          <w:color w:val="000000" w:themeColor="text1"/>
          <w:lang w:val="fr-CH"/>
        </w:rPr>
        <w:t>:</w:t>
      </w:r>
      <w:r w:rsidR="00480D8D">
        <w:rPr>
          <w:rFonts w:ascii="Arial" w:hAnsi="Arial" w:cs="Arial"/>
          <w:color w:val="000000" w:themeColor="text1"/>
          <w:lang w:val="fr-CH"/>
        </w:rPr>
        <w:t xml:space="preserve"> </w:t>
      </w:r>
    </w:p>
    <w:p w:rsidR="001551CD" w:rsidRPr="008D13FA" w:rsidRDefault="00480D8D" w:rsidP="00D37224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8D13FA">
        <w:rPr>
          <w:rFonts w:ascii="Arial" w:hAnsi="Arial" w:cs="Arial"/>
          <w:sz w:val="18"/>
          <w:lang w:val="fr-CH"/>
        </w:rPr>
        <w:t>Accomplit des tâches administratives simples en se servant notamment d’outils informatiques.</w:t>
      </w:r>
    </w:p>
    <w:p w:rsidR="00091AA0" w:rsidRPr="00D63A29" w:rsidRDefault="00091AA0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480D8D" w:rsidRPr="00480D8D" w:rsidRDefault="00480D8D" w:rsidP="00480D8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480D8D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Utilise des programmes et des tableaux électroniques de documentation</w:t>
            </w:r>
          </w:p>
          <w:p w:rsidR="00480D8D" w:rsidRPr="00BF2ADA" w:rsidRDefault="00480D8D" w:rsidP="00480D8D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480D8D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Gère les mouvements d’argent correctement, les inscrit selon les principes comptables et les documente au moyen de justificatifs</w:t>
            </w:r>
          </w:p>
          <w:p w:rsidR="00905804" w:rsidRPr="00D63A29" w:rsidRDefault="00905804" w:rsidP="00BF2ADA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480D8D" w:rsidRPr="00480D8D" w:rsidRDefault="00480D8D" w:rsidP="00480D8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480D8D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Est responsable dans la gestion des affaires et des moyens financiers qui lui sont confiés </w:t>
            </w:r>
          </w:p>
          <w:p w:rsidR="00905804" w:rsidRPr="00D63A29" w:rsidRDefault="00480D8D" w:rsidP="00480D8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480D8D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Répond aux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vœux et attentes des client-e-s</w:t>
            </w:r>
            <w:r w:rsidRPr="00480D8D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de manière appropriée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287B86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287B86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287B86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287B86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287B86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287B86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287B86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BF33F6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BF33F6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bUtUre5v9ef13TSc+YRsoEdUcAkfMdTqgAVycHhACIzdVc601yGB6eeeS6p2lCeOvuaJ+i26ovrnpT9vS79ig==" w:salt="f6+hXgwa6RPyWRpxiEY0I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22B9E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551CD"/>
    <w:rsid w:val="00181C58"/>
    <w:rsid w:val="001E68AB"/>
    <w:rsid w:val="001F56CB"/>
    <w:rsid w:val="00210A58"/>
    <w:rsid w:val="002315EE"/>
    <w:rsid w:val="00244A4A"/>
    <w:rsid w:val="00264C5C"/>
    <w:rsid w:val="00281996"/>
    <w:rsid w:val="00282354"/>
    <w:rsid w:val="00283866"/>
    <w:rsid w:val="00287B8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36FBA"/>
    <w:rsid w:val="00471393"/>
    <w:rsid w:val="004765E6"/>
    <w:rsid w:val="00480D8D"/>
    <w:rsid w:val="00490612"/>
    <w:rsid w:val="004B37EF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70787"/>
    <w:rsid w:val="00A80E4C"/>
    <w:rsid w:val="00A85228"/>
    <w:rsid w:val="00A906C1"/>
    <w:rsid w:val="00A957BB"/>
    <w:rsid w:val="00AA3514"/>
    <w:rsid w:val="00AC56B4"/>
    <w:rsid w:val="00AC58D9"/>
    <w:rsid w:val="00AD25C2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BF2ADA"/>
    <w:rsid w:val="00BF33F6"/>
    <w:rsid w:val="00BF34AC"/>
    <w:rsid w:val="00C23B01"/>
    <w:rsid w:val="00C2663C"/>
    <w:rsid w:val="00C450E9"/>
    <w:rsid w:val="00C67FAC"/>
    <w:rsid w:val="00C75AC2"/>
    <w:rsid w:val="00C807D8"/>
    <w:rsid w:val="00C86A35"/>
    <w:rsid w:val="00C95E1D"/>
    <w:rsid w:val="00CA3176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37224"/>
    <w:rsid w:val="00D530EB"/>
    <w:rsid w:val="00D63A29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77C6C"/>
    <w:rsid w:val="00EA17EC"/>
    <w:rsid w:val="00EA756B"/>
    <w:rsid w:val="00EC45F6"/>
    <w:rsid w:val="00EC7706"/>
    <w:rsid w:val="00ED6812"/>
    <w:rsid w:val="00EE037F"/>
    <w:rsid w:val="00F25656"/>
    <w:rsid w:val="00F356AC"/>
    <w:rsid w:val="00F46FB3"/>
    <w:rsid w:val="00F64C51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2021-02-09T14:24:00Z</dcterms:created>
  <dcterms:modified xsi:type="dcterms:W3CDTF">2021-02-12T07:29:00Z</dcterms:modified>
</cp:coreProperties>
</file>