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09008B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5B804F62" w14:textId="77777777" w:rsidR="00713F82" w:rsidRPr="00713F82" w:rsidRDefault="008C6A5F" w:rsidP="00713F8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13F82" w:rsidRPr="00713F82">
              <w:rPr>
                <w:rFonts w:ascii="Verdana" w:hAnsi="Verdana"/>
                <w:sz w:val="20"/>
                <w:szCs w:val="20"/>
                <w:lang w:val="fr-CH"/>
              </w:rPr>
              <w:t xml:space="preserve">b6 préparer et accompagner la prise de </w:t>
            </w:r>
          </w:p>
          <w:p w14:paraId="19C69591" w14:textId="6472583D" w:rsidR="00E850DC" w:rsidRPr="0040479B" w:rsidRDefault="00713F82" w:rsidP="00713F8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713F82">
              <w:rPr>
                <w:rFonts w:ascii="Verdana" w:hAnsi="Verdana"/>
                <w:sz w:val="20"/>
                <w:szCs w:val="20"/>
                <w:lang w:val="fr-CH"/>
              </w:rPr>
              <w:t xml:space="preserve">repas 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0CD5717C" w14:textId="77777777" w:rsidR="00713F82" w:rsidRPr="00713F82" w:rsidRDefault="004026B1" w:rsidP="0009008B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13F82" w:rsidRPr="00713F82">
              <w:rPr>
                <w:rFonts w:ascii="Verdana" w:hAnsi="Verdana"/>
                <w:sz w:val="20"/>
                <w:szCs w:val="20"/>
                <w:lang w:val="fr-CH"/>
              </w:rPr>
              <w:t xml:space="preserve"> L’assistant/e socio-éducatif/-ve discute de l’organisation des repas et des collations avec l’équipe. L’assistant/e socio-éducatif/-ve élabore avec l’équipe et, si possible, avec les personnes accompa-gnées des propositions de menus et prépare les repas. Il/elle émet des propositions en vue d’assu-rer une nourriture saine et équilibrée. L’assistant/e socio-éducatif/-ve veille aux préférences indivi-duelles et aux aspects sanitaires, tels que les intolérances, les allergies, l’alimentation pour bébé, et respecte les accords conclus en ce sens avec les proches de la personne accompagnée. L’assistant/e socio-éducatif/-ve observe les quantités consommées du point de vue de la santé et réagit de ma-nière adéquate. Dans la mesure du possible, il/elle implique la personne accompagnée dans la pré-paration et l’organisation des repas ou l’assiste dans leur réalisation. Il/elle organise le repas en fonction des besoins individuels et profite de la situation pour discuter avec les personnes accompa-gnées. </w:t>
            </w:r>
          </w:p>
          <w:p w14:paraId="736F4E54" w14:textId="77777777" w:rsidR="00713F82" w:rsidRPr="00713F82" w:rsidRDefault="00713F82" w:rsidP="0009008B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13F82">
              <w:rPr>
                <w:rFonts w:ascii="Verdana" w:hAnsi="Verdana"/>
                <w:sz w:val="20"/>
                <w:szCs w:val="20"/>
                <w:lang w:val="fr-CH"/>
              </w:rPr>
              <w:t xml:space="preserve">Pendant le repas, il/elle assiste ceux/celles qui ont besoin d’aide et encourage l’autonomie. </w:t>
            </w:r>
          </w:p>
          <w:p w14:paraId="64B3FBB1" w14:textId="101CD3C5" w:rsidR="004026B1" w:rsidRPr="004026B1" w:rsidRDefault="00713F82" w:rsidP="0009008B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13F82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 xml:space="preserve">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75F67419" w:rsidR="0059314C" w:rsidRPr="0040479B" w:rsidRDefault="008D597A" w:rsidP="00713F8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bookmarkStart w:id="4" w:name="_GoBack"/>
            <w:r w:rsidR="00713F82" w:rsidRPr="00713F82">
              <w:rPr>
                <w:rFonts w:ascii="Verdana" w:hAnsi="Verdana"/>
                <w:sz w:val="18"/>
                <w:szCs w:val="18"/>
                <w:lang w:val="fr-CH"/>
              </w:rPr>
              <w:t>b6.1 … associe les personnes accompagnées à la préparation de repas simples. (C3)</w:t>
            </w:r>
            <w:bookmarkEnd w:id="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77388850" w:rsidR="0059314C" w:rsidRPr="0040479B" w:rsidRDefault="008D597A" w:rsidP="00713F8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13F82" w:rsidRPr="00713F82">
              <w:rPr>
                <w:rFonts w:ascii="Verdana" w:hAnsi="Verdana"/>
                <w:noProof/>
                <w:sz w:val="18"/>
                <w:szCs w:val="18"/>
                <w:lang w:val="fr-CH"/>
              </w:rPr>
              <w:t>b6.2 … tient compte, lors de la préparation conjointe de repas, d’éventuelles sources de dan-ger pour les personnes accom-pagnées et pour lui/elle-même, et prend les mesures de pré-caution nécessaires.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27725B11" w:rsidR="0059314C" w:rsidRPr="0040479B" w:rsidRDefault="008D597A" w:rsidP="00713F8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13F82" w:rsidRPr="00713F82">
              <w:rPr>
                <w:rFonts w:ascii="Verdana" w:hAnsi="Verdana"/>
                <w:noProof/>
                <w:sz w:val="18"/>
                <w:szCs w:val="18"/>
                <w:lang w:val="fr-CH"/>
              </w:rPr>
              <w:t>b6.3 … gère les produits ali-mentaires de façon à préserver les ressources.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7B3C32D7" w:rsidR="0059314C" w:rsidRPr="0040479B" w:rsidRDefault="008D597A" w:rsidP="00713F8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13F82" w:rsidRPr="00713F82">
              <w:rPr>
                <w:rFonts w:ascii="Verdana" w:hAnsi="Verdana"/>
                <w:sz w:val="18"/>
                <w:szCs w:val="18"/>
                <w:lang w:val="fr-CH"/>
              </w:rPr>
              <w:t>b6.4 … propose un soutien indi-viduel pendant les repas et uti-lise des moyens auxiliaires en cas de besoin.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651F65F6" w:rsidR="0059314C" w:rsidRPr="004026B1" w:rsidRDefault="008D597A" w:rsidP="00713F8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13F82" w:rsidRPr="00713F82">
              <w:rPr>
                <w:rFonts w:ascii="Verdana" w:hAnsi="Verdana"/>
                <w:sz w:val="20"/>
                <w:szCs w:val="20"/>
                <w:lang w:val="fr-CH"/>
              </w:rPr>
              <w:t>b6.5 … tient compte des préfé-rences et souhaits des per-sonnes accompagnées.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B946D1A" w:rsidR="0059314C" w:rsidRPr="004026B1" w:rsidRDefault="008D597A" w:rsidP="00713F8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13F82" w:rsidRPr="00713F82">
              <w:rPr>
                <w:rFonts w:ascii="Verdana" w:hAnsi="Verdana"/>
                <w:sz w:val="20"/>
                <w:szCs w:val="20"/>
                <w:lang w:val="fr-CH"/>
              </w:rPr>
              <w:t>b6.6 … élabore de manière adéquate les repas des per-sonnes accompagnées ayant des besoins spécifiques et/ou nécessitant des soins.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2433673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13F82" w:rsidRPr="00713F82">
              <w:rPr>
                <w:rFonts w:ascii="Verdana" w:hAnsi="Verdana"/>
                <w:sz w:val="20"/>
                <w:szCs w:val="20"/>
                <w:lang w:val="fr-CH"/>
              </w:rPr>
              <w:t>b6.7 … profite des repas pour entretenir les relations et con-tribue à la communication posi-tive. (C3)</w:t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</w:r>
            <w:r w:rsidR="00D56C1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6C18">
        <w:rPr>
          <w:rFonts w:ascii="Verdana" w:hAnsi="Verdana"/>
          <w:sz w:val="20"/>
          <w:szCs w:val="20"/>
          <w:lang w:val="fr-CH"/>
        </w:rPr>
      </w:r>
      <w:r w:rsidR="00D56C1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6D7D4F2B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6C18" w:rsidRPr="00D56C1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6C18" w:rsidRPr="00D56C1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6D7D4F2B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56C18" w:rsidRPr="00D56C1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56C18" w:rsidRPr="00D56C1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445A39FA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6C18" w:rsidRPr="00D56C1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6C18" w:rsidRPr="00D56C1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445A39FA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56C18" w:rsidRPr="00D56C1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56C18" w:rsidRPr="00D56C1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008B"/>
    <w:rsid w:val="00095ED8"/>
    <w:rsid w:val="000A44CB"/>
    <w:rsid w:val="00115D7B"/>
    <w:rsid w:val="00130C0F"/>
    <w:rsid w:val="00147FA3"/>
    <w:rsid w:val="00151765"/>
    <w:rsid w:val="00153B40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361F3"/>
    <w:rsid w:val="0059314C"/>
    <w:rsid w:val="005D5A09"/>
    <w:rsid w:val="00621EA4"/>
    <w:rsid w:val="00640226"/>
    <w:rsid w:val="006663D0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7268"/>
    <w:rsid w:val="00744153"/>
    <w:rsid w:val="007837A2"/>
    <w:rsid w:val="00791C11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56C18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E355E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8C27BD99-2086-4876-AD7C-5681D4F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7086F4-4395-4E75-A411-4D69BB33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1240</Words>
  <Characters>6826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4</cp:revision>
  <cp:lastPrinted>2020-05-20T10:24:00Z</cp:lastPrinted>
  <dcterms:created xsi:type="dcterms:W3CDTF">2021-05-31T10:54:00Z</dcterms:created>
  <dcterms:modified xsi:type="dcterms:W3CDTF">2021-08-09T08:24:00Z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