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455115">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363359"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363359" w14:paraId="7264A70D" w14:textId="77777777" w:rsidTr="004026B1">
        <w:tc>
          <w:tcPr>
            <w:tcW w:w="8390" w:type="dxa"/>
            <w:tcBorders>
              <w:top w:val="single" w:sz="12" w:space="0" w:color="auto"/>
              <w:bottom w:val="single" w:sz="6" w:space="0" w:color="auto"/>
            </w:tcBorders>
          </w:tcPr>
          <w:p w14:paraId="726073CF" w14:textId="77777777" w:rsidR="001F09D4" w:rsidRPr="001F09D4" w:rsidRDefault="008C6A5F" w:rsidP="001F09D4">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1F09D4" w:rsidRPr="001F09D4">
              <w:rPr>
                <w:rFonts w:ascii="Verdana" w:hAnsi="Verdana"/>
                <w:sz w:val="20"/>
                <w:szCs w:val="20"/>
                <w:lang w:val="fr-CH"/>
              </w:rPr>
              <w:t xml:space="preserve">f2 participer à la planification de </w:t>
            </w:r>
          </w:p>
          <w:p w14:paraId="7947C5CE" w14:textId="77777777" w:rsidR="001F09D4" w:rsidRPr="001F09D4" w:rsidRDefault="001F09D4" w:rsidP="001F09D4">
            <w:pPr>
              <w:rPr>
                <w:rFonts w:ascii="Verdana" w:hAnsi="Verdana"/>
                <w:sz w:val="20"/>
                <w:szCs w:val="20"/>
                <w:lang w:val="fr-CH"/>
              </w:rPr>
            </w:pPr>
            <w:r w:rsidRPr="001F09D4">
              <w:rPr>
                <w:rFonts w:ascii="Verdana" w:hAnsi="Verdana"/>
                <w:sz w:val="20"/>
                <w:szCs w:val="20"/>
                <w:lang w:val="fr-CH"/>
              </w:rPr>
              <w:t xml:space="preserve">prestations favorisant l’éducation et le développement </w:t>
            </w:r>
          </w:p>
          <w:p w14:paraId="19C69591" w14:textId="517C688B" w:rsidR="00E850DC" w:rsidRPr="0040479B" w:rsidRDefault="001F09D4" w:rsidP="001F09D4">
            <w:pPr>
              <w:rPr>
                <w:rFonts w:ascii="Verdana" w:hAnsi="Verdana"/>
                <w:sz w:val="20"/>
                <w:szCs w:val="20"/>
                <w:lang w:val="fr-CH"/>
              </w:rPr>
            </w:pPr>
            <w:r w:rsidRPr="001F09D4">
              <w:rPr>
                <w:rFonts w:ascii="Verdana" w:hAnsi="Verdana"/>
                <w:sz w:val="20"/>
                <w:szCs w:val="20"/>
                <w:lang w:val="fr-CH"/>
              </w:rPr>
              <w:t xml:space="preserve">(Orientation enfants)  </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363359"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363359" w14:paraId="67CBB1FB" w14:textId="77777777" w:rsidTr="007E4424">
        <w:tc>
          <w:tcPr>
            <w:tcW w:w="8390" w:type="dxa"/>
            <w:shd w:val="clear" w:color="auto" w:fill="auto"/>
          </w:tcPr>
          <w:p w14:paraId="6D2C3B53" w14:textId="77777777" w:rsidR="001F09D4" w:rsidRPr="001F09D4" w:rsidRDefault="004026B1" w:rsidP="00455115">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1F09D4" w:rsidRPr="001F09D4">
              <w:rPr>
                <w:rFonts w:ascii="Verdana" w:hAnsi="Verdana"/>
                <w:sz w:val="20"/>
                <w:szCs w:val="20"/>
                <w:lang w:val="fr-CH"/>
              </w:rPr>
              <w:t xml:space="preserve">En collaboration avec l’équipe, l’assistant/e socio-éducatif/-ve évalue les observations faites et en déduit des prestations favorisant l’éducation et le développement de l’enfant. Ce faisant, des processus de développement et de formation individuels sont encouragés et les aspects sociaux, émotionnels, sensoriels, moteurs, cognitifs et linguistiques sont pris en compte. Il/elle aménage pour chaque enfant comme pour le groupe un cadre propice à la mise en place de processus de développement et d’édu-cation. Dans ce contexte, il/elle veille à ce que les enfants apprennent et se développent en jouant et à ce qu’ils renforcent leur auto-efficacité et leur estime de soi. Par ailleurs, il/elle favorise l’égalité des chances des enfants au moyen de prestations ad hoc. Lors de la planification des prestations, il/elle tient compte des phases de développement, des besoins, des centres d’intérêt des enfants et du groupe. </w:t>
            </w:r>
          </w:p>
          <w:p w14:paraId="64B3FBB1" w14:textId="54ECDC5B" w:rsidR="004026B1" w:rsidRPr="004026B1" w:rsidRDefault="001F09D4" w:rsidP="00455115">
            <w:pPr>
              <w:jc w:val="both"/>
              <w:rPr>
                <w:rFonts w:ascii="Verdana" w:hAnsi="Verdana"/>
                <w:color w:val="FFFFFF" w:themeColor="background1"/>
                <w:sz w:val="20"/>
                <w:szCs w:val="20"/>
                <w:lang w:val="fr-CH"/>
              </w:rPr>
            </w:pPr>
            <w:r w:rsidRPr="001F09D4">
              <w:rPr>
                <w:rFonts w:ascii="Verdana" w:hAnsi="Verdana"/>
                <w:sz w:val="20"/>
                <w:szCs w:val="20"/>
                <w:lang w:val="fr-CH"/>
              </w:rPr>
              <w:t xml:space="preserve">L’assistant/e socio-éducatif/-ve connaît les espaces de vie et les phases de développement des en-fants et leur propose un environnement de </w:t>
            </w:r>
            <w:r w:rsidRPr="001F09D4">
              <w:rPr>
                <w:rFonts w:ascii="Verdana" w:hAnsi="Verdana"/>
                <w:sz w:val="20"/>
                <w:szCs w:val="20"/>
                <w:lang w:val="fr-CH"/>
              </w:rPr>
              <w:lastRenderedPageBreak/>
              <w:t xml:space="preserve">développement optimal. Il/elle encourage et soutient les enfants en fonction de leur phase de développement et les implique avec leurs besoins individuels dans l’organisation de l’environnement d’apprentissage. </w:t>
            </w:r>
            <w:r w:rsidR="004026B1"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363359"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28935EE4" w:rsidR="0059314C" w:rsidRPr="0040479B" w:rsidRDefault="008D597A" w:rsidP="001F09D4">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1F09D4" w:rsidRPr="001F09D4">
              <w:rPr>
                <w:rFonts w:ascii="Verdana" w:hAnsi="Verdana"/>
                <w:sz w:val="18"/>
                <w:szCs w:val="18"/>
                <w:lang w:val="fr-CH"/>
              </w:rPr>
              <w:t xml:space="preserve">f2.1 … encourage les centres d'intérêt des enfants. (C3)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74B2AF50" w:rsidR="0059314C" w:rsidRPr="0040479B" w:rsidRDefault="008D597A" w:rsidP="001F09D4">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1F09D4" w:rsidRPr="001F09D4">
              <w:rPr>
                <w:rFonts w:ascii="Verdana" w:hAnsi="Verdana"/>
                <w:noProof/>
                <w:sz w:val="18"/>
                <w:szCs w:val="18"/>
                <w:lang w:val="fr-CH"/>
              </w:rPr>
              <w:t>f2.2 … encourage l’autonomie et l’efficacité personnelle des en-fants.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30D6B47A" w:rsidR="0059314C" w:rsidRPr="0040479B" w:rsidRDefault="008D597A" w:rsidP="001F09D4">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1F09D4" w:rsidRPr="001F09D4">
              <w:rPr>
                <w:rFonts w:ascii="Verdana" w:hAnsi="Verdana"/>
                <w:sz w:val="18"/>
                <w:szCs w:val="18"/>
                <w:lang w:val="fr-CH"/>
              </w:rPr>
              <w:t>f2.3 … permet à l’enfant de faire des expériences positives grâce à des mesures favorisant son développement.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3ADA2650" w:rsidR="0059314C" w:rsidRPr="0040479B" w:rsidRDefault="008D597A" w:rsidP="001F09D4">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1F09D4" w:rsidRPr="001F09D4">
              <w:rPr>
                <w:rFonts w:ascii="Verdana" w:hAnsi="Verdana"/>
                <w:sz w:val="18"/>
                <w:szCs w:val="18"/>
                <w:lang w:val="fr-CH"/>
              </w:rPr>
              <w:t>f2.4 … communique ses propres réflexions de manière différen-ciée et compréhensible à l’équipe et organise les condi-tions-cadres pour les processus d’éducation et de développe-ment. (C4)</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184C2389" w:rsidR="0059314C" w:rsidRPr="004026B1" w:rsidRDefault="008D597A" w:rsidP="001F09D4">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06333C1C" w:rsidR="0059314C" w:rsidRPr="004026B1" w:rsidRDefault="008D597A" w:rsidP="001F09D4">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35E834E0" w:rsidR="0059314C" w:rsidRPr="004026B1" w:rsidRDefault="008D597A" w:rsidP="001F09D4">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001F09D4">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363359"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lastRenderedPageBreak/>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363359"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363359"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363359"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363359"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363359"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363359"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lastRenderedPageBreak/>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363359"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363359"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363359"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455115">
        <w:rPr>
          <w:rFonts w:ascii="Verdana" w:hAnsi="Verdana"/>
          <w:sz w:val="20"/>
          <w:szCs w:val="20"/>
          <w:lang w:val="fr-CH"/>
        </w:rPr>
      </w:r>
      <w:r w:rsidR="00455115">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363359"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363359"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363359"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3EDEA2D6"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3EDEA2D6"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1382A674"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1382A674"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455115" w:rsidRPr="00455115">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5D7B"/>
    <w:rsid w:val="00130C0F"/>
    <w:rsid w:val="001323F5"/>
    <w:rsid w:val="00147FA3"/>
    <w:rsid w:val="00151765"/>
    <w:rsid w:val="00153B40"/>
    <w:rsid w:val="0016707C"/>
    <w:rsid w:val="00182DE6"/>
    <w:rsid w:val="001A27BC"/>
    <w:rsid w:val="001E2153"/>
    <w:rsid w:val="001F09D4"/>
    <w:rsid w:val="001F7BCD"/>
    <w:rsid w:val="0026480C"/>
    <w:rsid w:val="002D7E73"/>
    <w:rsid w:val="002E7912"/>
    <w:rsid w:val="002F42D7"/>
    <w:rsid w:val="00363359"/>
    <w:rsid w:val="00366131"/>
    <w:rsid w:val="00382C01"/>
    <w:rsid w:val="00385B41"/>
    <w:rsid w:val="00396EF7"/>
    <w:rsid w:val="003A4939"/>
    <w:rsid w:val="003D1986"/>
    <w:rsid w:val="003F0528"/>
    <w:rsid w:val="003F416E"/>
    <w:rsid w:val="004026B1"/>
    <w:rsid w:val="0040479B"/>
    <w:rsid w:val="004540DC"/>
    <w:rsid w:val="00455115"/>
    <w:rsid w:val="00491C76"/>
    <w:rsid w:val="004A467C"/>
    <w:rsid w:val="004C14E2"/>
    <w:rsid w:val="00501396"/>
    <w:rsid w:val="00515160"/>
    <w:rsid w:val="00520444"/>
    <w:rsid w:val="005361F3"/>
    <w:rsid w:val="00547756"/>
    <w:rsid w:val="0059314C"/>
    <w:rsid w:val="005D5A09"/>
    <w:rsid w:val="00621EA4"/>
    <w:rsid w:val="00640226"/>
    <w:rsid w:val="00656ACB"/>
    <w:rsid w:val="006663D0"/>
    <w:rsid w:val="006866E3"/>
    <w:rsid w:val="00695BA7"/>
    <w:rsid w:val="0069694B"/>
    <w:rsid w:val="006A1FCD"/>
    <w:rsid w:val="006A5BE3"/>
    <w:rsid w:val="006B35A9"/>
    <w:rsid w:val="006B51A7"/>
    <w:rsid w:val="006C279F"/>
    <w:rsid w:val="006D4977"/>
    <w:rsid w:val="006D76A3"/>
    <w:rsid w:val="00713F82"/>
    <w:rsid w:val="00721BB4"/>
    <w:rsid w:val="00727268"/>
    <w:rsid w:val="00744153"/>
    <w:rsid w:val="007837A2"/>
    <w:rsid w:val="007908D2"/>
    <w:rsid w:val="00791C11"/>
    <w:rsid w:val="007A5046"/>
    <w:rsid w:val="007D355C"/>
    <w:rsid w:val="007E4424"/>
    <w:rsid w:val="007E5EC9"/>
    <w:rsid w:val="008166E2"/>
    <w:rsid w:val="00825037"/>
    <w:rsid w:val="00867605"/>
    <w:rsid w:val="008820A5"/>
    <w:rsid w:val="0089359D"/>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A5B6B"/>
    <w:rsid w:val="00AB408C"/>
    <w:rsid w:val="00AC1E6D"/>
    <w:rsid w:val="00AF7A8B"/>
    <w:rsid w:val="00B46BF0"/>
    <w:rsid w:val="00B57583"/>
    <w:rsid w:val="00B85E71"/>
    <w:rsid w:val="00BA06F6"/>
    <w:rsid w:val="00BA2457"/>
    <w:rsid w:val="00BA4E41"/>
    <w:rsid w:val="00BB51BA"/>
    <w:rsid w:val="00BC77F4"/>
    <w:rsid w:val="00BD36EB"/>
    <w:rsid w:val="00C04FCA"/>
    <w:rsid w:val="00C2332C"/>
    <w:rsid w:val="00C44937"/>
    <w:rsid w:val="00C517B1"/>
    <w:rsid w:val="00C553C3"/>
    <w:rsid w:val="00C557AC"/>
    <w:rsid w:val="00C55B4F"/>
    <w:rsid w:val="00C6020D"/>
    <w:rsid w:val="00C61C44"/>
    <w:rsid w:val="00C64FCD"/>
    <w:rsid w:val="00C72168"/>
    <w:rsid w:val="00C775DB"/>
    <w:rsid w:val="00CB2EA0"/>
    <w:rsid w:val="00CD318E"/>
    <w:rsid w:val="00CF4438"/>
    <w:rsid w:val="00D03292"/>
    <w:rsid w:val="00D228F3"/>
    <w:rsid w:val="00D47422"/>
    <w:rsid w:val="00D63068"/>
    <w:rsid w:val="00D95B82"/>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232D6"/>
    <w:rsid w:val="00F30C74"/>
    <w:rsid w:val="00F551EA"/>
    <w:rsid w:val="00F6671A"/>
    <w:rsid w:val="00F746B5"/>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9C066"/>
  <w15:docId w15:val="{0F9B6046-71A1-417B-BD7E-5B10E14B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3EE6C-60C0-462E-9571-4E83CF69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6731</Characters>
  <Application>Microsoft Office Word</Application>
  <DocSecurity>0</DocSecurity>
  <Lines>56</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2021-06-01T07:56:00Z</dcterms:created>
  <dcterms:modified xsi:type="dcterms:W3CDTF">2021-08-09T09:01:00Z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